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EA5F5" w14:textId="77777777" w:rsidR="002B7799" w:rsidRDefault="002B7799" w:rsidP="002B7799">
      <w:pPr>
        <w:pStyle w:val="Sinespaciado"/>
        <w:jc w:val="center"/>
        <w:rPr>
          <w:rFonts w:ascii="Arial Narrow" w:hAnsi="Arial Narrow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3C1F886" wp14:editId="6C0B21BE">
            <wp:simplePos x="0" y="0"/>
            <wp:positionH relativeFrom="column">
              <wp:posOffset>1681480</wp:posOffset>
            </wp:positionH>
            <wp:positionV relativeFrom="paragraph">
              <wp:posOffset>-109855</wp:posOffset>
            </wp:positionV>
            <wp:extent cx="1076325" cy="1076325"/>
            <wp:effectExtent l="0" t="0" r="9525" b="9525"/>
            <wp:wrapNone/>
            <wp:docPr id="3" name="Imagen 3" descr="logo_3 c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logo_3 cm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319002" w14:textId="77777777" w:rsidR="002B7799" w:rsidRDefault="002B7799" w:rsidP="002B7799">
      <w:pPr>
        <w:pStyle w:val="Sinespaciado"/>
        <w:jc w:val="center"/>
        <w:rPr>
          <w:rFonts w:ascii="Arial Narrow" w:hAnsi="Arial Narrow"/>
          <w:b/>
        </w:rPr>
      </w:pPr>
    </w:p>
    <w:p w14:paraId="7C6E54B2" w14:textId="77777777" w:rsidR="002B7799" w:rsidRDefault="002B7799" w:rsidP="002B7799">
      <w:pPr>
        <w:pStyle w:val="Textoindependiente"/>
        <w:ind w:left="0"/>
        <w:jc w:val="center"/>
        <w:rPr>
          <w:rFonts w:ascii="Times New Roman"/>
          <w:sz w:val="20"/>
        </w:rPr>
      </w:pPr>
      <w:r>
        <w:rPr>
          <w:b/>
          <w:sz w:val="30"/>
          <w:szCs w:val="30"/>
        </w:rPr>
        <w:t>Unidad Educativa “Thomas Russell Crampton”</w:t>
      </w:r>
    </w:p>
    <w:p w14:paraId="2FB424CE" w14:textId="77777777" w:rsidR="002B7799" w:rsidRPr="004110A6" w:rsidRDefault="002B7799" w:rsidP="002B7799">
      <w:pPr>
        <w:pStyle w:val="Textoindependiente"/>
        <w:ind w:left="0"/>
        <w:jc w:val="center"/>
        <w:rPr>
          <w:rFonts w:ascii="Times New Roman"/>
          <w:sz w:val="20"/>
        </w:rPr>
      </w:pPr>
    </w:p>
    <w:p w14:paraId="2CF4BB4B" w14:textId="4C4DEFF5" w:rsidR="002B7799" w:rsidRDefault="002B7799" w:rsidP="002B7799">
      <w:pPr>
        <w:jc w:val="center"/>
        <w:rPr>
          <w:b/>
          <w:color w:val="0070C0"/>
          <w:w w:val="80"/>
          <w:sz w:val="26"/>
          <w:szCs w:val="26"/>
        </w:rPr>
      </w:pPr>
      <w:r w:rsidRPr="004110A6">
        <w:rPr>
          <w:b/>
          <w:color w:val="0070C0"/>
          <w:w w:val="80"/>
          <w:sz w:val="26"/>
          <w:szCs w:val="26"/>
        </w:rPr>
        <w:t>Lista</w:t>
      </w:r>
      <w:r w:rsidRPr="004110A6">
        <w:rPr>
          <w:b/>
          <w:color w:val="0070C0"/>
          <w:spacing w:val="2"/>
          <w:w w:val="80"/>
          <w:sz w:val="26"/>
          <w:szCs w:val="26"/>
        </w:rPr>
        <w:t xml:space="preserve"> </w:t>
      </w:r>
      <w:r w:rsidRPr="004110A6">
        <w:rPr>
          <w:b/>
          <w:color w:val="0070C0"/>
          <w:w w:val="80"/>
          <w:sz w:val="26"/>
          <w:szCs w:val="26"/>
        </w:rPr>
        <w:t>de</w:t>
      </w:r>
      <w:r w:rsidRPr="004110A6">
        <w:rPr>
          <w:b/>
          <w:color w:val="0070C0"/>
          <w:spacing w:val="3"/>
          <w:w w:val="80"/>
          <w:sz w:val="26"/>
          <w:szCs w:val="26"/>
        </w:rPr>
        <w:t xml:space="preserve"> </w:t>
      </w:r>
      <w:r w:rsidRPr="004110A6">
        <w:rPr>
          <w:b/>
          <w:color w:val="0070C0"/>
          <w:w w:val="80"/>
          <w:sz w:val="26"/>
          <w:szCs w:val="26"/>
        </w:rPr>
        <w:t>útiles</w:t>
      </w:r>
      <w:r w:rsidRPr="004110A6">
        <w:rPr>
          <w:b/>
          <w:color w:val="0070C0"/>
          <w:spacing w:val="3"/>
          <w:w w:val="80"/>
          <w:sz w:val="26"/>
          <w:szCs w:val="26"/>
        </w:rPr>
        <w:t xml:space="preserve"> </w:t>
      </w:r>
      <w:r w:rsidRPr="004110A6">
        <w:rPr>
          <w:b/>
          <w:color w:val="0070C0"/>
          <w:w w:val="80"/>
          <w:sz w:val="26"/>
          <w:szCs w:val="26"/>
        </w:rPr>
        <w:t>–</w:t>
      </w:r>
      <w:r w:rsidRPr="004110A6">
        <w:rPr>
          <w:b/>
          <w:color w:val="0070C0"/>
          <w:spacing w:val="-14"/>
          <w:w w:val="80"/>
          <w:sz w:val="26"/>
          <w:szCs w:val="26"/>
        </w:rPr>
        <w:t xml:space="preserve"> </w:t>
      </w:r>
      <w:r>
        <w:rPr>
          <w:b/>
          <w:color w:val="0070C0"/>
          <w:w w:val="80"/>
          <w:sz w:val="26"/>
          <w:szCs w:val="26"/>
        </w:rPr>
        <w:t>Sexto</w:t>
      </w:r>
      <w:r w:rsidRPr="004110A6">
        <w:rPr>
          <w:b/>
          <w:color w:val="0070C0"/>
          <w:spacing w:val="1"/>
          <w:w w:val="80"/>
          <w:sz w:val="26"/>
          <w:szCs w:val="26"/>
        </w:rPr>
        <w:t xml:space="preserve"> </w:t>
      </w:r>
      <w:r w:rsidRPr="004110A6">
        <w:rPr>
          <w:b/>
          <w:color w:val="0070C0"/>
          <w:w w:val="80"/>
          <w:sz w:val="26"/>
          <w:szCs w:val="26"/>
        </w:rPr>
        <w:t>EGB</w:t>
      </w:r>
    </w:p>
    <w:p w14:paraId="6ABAE703" w14:textId="510293AB" w:rsidR="00784A9E" w:rsidRPr="00A164B1" w:rsidRDefault="00784A9E">
      <w:pPr>
        <w:pStyle w:val="Textoindependiente"/>
        <w:spacing w:before="12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13A52CC5" w14:textId="77777777" w:rsidR="002B7799" w:rsidRDefault="002B7799" w:rsidP="002B7799">
      <w:pPr>
        <w:sectPr w:rsidR="002B7799" w:rsidSect="002B7799">
          <w:footerReference w:type="default" r:id="rId7"/>
          <w:type w:val="continuous"/>
          <w:pgSz w:w="16840" w:h="11910" w:orient="landscape"/>
          <w:pgMar w:top="1276" w:right="1276" w:bottom="1135" w:left="993" w:header="720" w:footer="720" w:gutter="0"/>
          <w:cols w:space="720"/>
          <w:docGrid w:linePitch="299"/>
        </w:sectPr>
      </w:pPr>
    </w:p>
    <w:p w14:paraId="7F27D008" w14:textId="36486DB3" w:rsidR="003E3255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lastRenderedPageBreak/>
        <w:t xml:space="preserve">1 caja de lápices de </w:t>
      </w:r>
      <w:r w:rsidR="003E3255" w:rsidRPr="002B7799">
        <w:rPr>
          <w:rFonts w:ascii="Arial Narrow" w:hAnsi="Arial Narrow"/>
        </w:rPr>
        <w:t xml:space="preserve">12 </w:t>
      </w:r>
      <w:r w:rsidRPr="002B7799">
        <w:rPr>
          <w:rFonts w:ascii="Arial Narrow" w:hAnsi="Arial Narrow"/>
        </w:rPr>
        <w:t xml:space="preserve">colores </w:t>
      </w:r>
    </w:p>
    <w:p w14:paraId="1F3D57B3" w14:textId="3C30BEA8" w:rsidR="00784A9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juego</w:t>
      </w:r>
      <w:r w:rsidR="003E3255" w:rsidRPr="002B7799">
        <w:rPr>
          <w:rFonts w:ascii="Arial Narrow" w:hAnsi="Arial Narrow"/>
        </w:rPr>
        <w:t xml:space="preserve"> g</w:t>
      </w:r>
      <w:r w:rsidRPr="002B7799">
        <w:rPr>
          <w:rFonts w:ascii="Arial Narrow" w:hAnsi="Arial Narrow"/>
        </w:rPr>
        <w:t>eométrico grande</w:t>
      </w:r>
    </w:p>
    <w:p w14:paraId="0F5A404D" w14:textId="77777777" w:rsidR="00784A9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compás básico</w:t>
      </w:r>
    </w:p>
    <w:p w14:paraId="3D362668" w14:textId="00AD604C" w:rsidR="00F151F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caja de</w:t>
      </w:r>
      <w:r w:rsidR="00C36587" w:rsidRPr="002B7799">
        <w:rPr>
          <w:rFonts w:ascii="Arial Narrow" w:hAnsi="Arial Narrow"/>
        </w:rPr>
        <w:t xml:space="preserve"> </w:t>
      </w:r>
      <w:r w:rsidRPr="002B7799">
        <w:rPr>
          <w:rFonts w:ascii="Arial Narrow" w:hAnsi="Arial Narrow"/>
        </w:rPr>
        <w:t>marcadores</w:t>
      </w:r>
      <w:r w:rsidR="002B7799" w:rsidRPr="002B7799">
        <w:rPr>
          <w:rFonts w:ascii="Arial Narrow" w:hAnsi="Arial Narrow"/>
        </w:rPr>
        <w:t xml:space="preserve"> </w:t>
      </w:r>
      <w:r w:rsidRPr="002B7799">
        <w:rPr>
          <w:rFonts w:ascii="Arial Narrow" w:hAnsi="Arial Narrow"/>
        </w:rPr>
        <w:t xml:space="preserve">12 colores </w:t>
      </w:r>
    </w:p>
    <w:p w14:paraId="14618E63" w14:textId="6A684544" w:rsidR="00784A9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par de tijeras punta redonda</w:t>
      </w:r>
    </w:p>
    <w:p w14:paraId="7DA01938" w14:textId="77777777" w:rsidR="00784A9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goma líquida mediana</w:t>
      </w:r>
    </w:p>
    <w:p w14:paraId="35968CDB" w14:textId="71281A12" w:rsidR="00F151FE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 xml:space="preserve">3 esferos (rojo, azul, negro) </w:t>
      </w:r>
    </w:p>
    <w:p w14:paraId="2A7D1FDF" w14:textId="2619D9EA" w:rsidR="00B17536" w:rsidRPr="00B17536" w:rsidRDefault="00B17536" w:rsidP="002B7799">
      <w:pPr>
        <w:rPr>
          <w:rFonts w:ascii="Arial Narrow" w:hAnsi="Arial Narrow" w:cs="Times New Roman"/>
        </w:rPr>
      </w:pPr>
      <w:r w:rsidRPr="00B53A2F">
        <w:rPr>
          <w:rFonts w:ascii="Arial Narrow" w:hAnsi="Arial Narrow" w:cs="Times New Roman"/>
        </w:rPr>
        <w:t xml:space="preserve">3 marcadores tiza líquida (negro, rojo y azul) </w:t>
      </w:r>
    </w:p>
    <w:p w14:paraId="193E54C0" w14:textId="713E63AE" w:rsidR="00784A9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lápiz HB</w:t>
      </w:r>
    </w:p>
    <w:p w14:paraId="0745FFDB" w14:textId="49278E0D" w:rsidR="00784A9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sacapuntas</w:t>
      </w:r>
    </w:p>
    <w:p w14:paraId="23751E39" w14:textId="77777777" w:rsidR="00784A9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borrador</w:t>
      </w:r>
    </w:p>
    <w:p w14:paraId="5F1523E2" w14:textId="3820AD5E" w:rsidR="00784A9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resaltador</w:t>
      </w:r>
      <w:r w:rsidR="00C36587" w:rsidRPr="002B7799">
        <w:rPr>
          <w:rFonts w:ascii="Arial Narrow" w:hAnsi="Arial Narrow"/>
        </w:rPr>
        <w:t xml:space="preserve"> </w:t>
      </w:r>
    </w:p>
    <w:p w14:paraId="2C04F5C3" w14:textId="37326609" w:rsidR="003E3255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 xml:space="preserve">1 cuaderno </w:t>
      </w:r>
      <w:r w:rsidR="00FF58EA">
        <w:rPr>
          <w:rFonts w:ascii="Arial Narrow" w:hAnsi="Arial Narrow"/>
        </w:rPr>
        <w:t xml:space="preserve">grande </w:t>
      </w:r>
      <w:r w:rsidRPr="002B7799">
        <w:rPr>
          <w:rFonts w:ascii="Arial Narrow" w:hAnsi="Arial Narrow"/>
        </w:rPr>
        <w:t xml:space="preserve">a cuadros de </w:t>
      </w:r>
      <w:r w:rsidR="00477F2C">
        <w:rPr>
          <w:rFonts w:ascii="Arial Narrow" w:hAnsi="Arial Narrow"/>
        </w:rPr>
        <w:t>8</w:t>
      </w:r>
      <w:r w:rsidRPr="002B7799">
        <w:rPr>
          <w:rFonts w:ascii="Arial Narrow" w:hAnsi="Arial Narrow"/>
        </w:rPr>
        <w:t>0 hojas (Matemática</w:t>
      </w:r>
      <w:r w:rsidR="003E3255" w:rsidRPr="002B7799">
        <w:rPr>
          <w:rFonts w:ascii="Arial Narrow" w:hAnsi="Arial Narrow"/>
        </w:rPr>
        <w:t>)</w:t>
      </w:r>
    </w:p>
    <w:p w14:paraId="6EC6A6FC" w14:textId="1645C6B9" w:rsidR="001250A6" w:rsidRPr="00B17536" w:rsidRDefault="001250A6" w:rsidP="002B7799">
      <w:pPr>
        <w:rPr>
          <w:rFonts w:ascii="Arial Narrow" w:hAnsi="Arial Narrow"/>
        </w:rPr>
      </w:pPr>
      <w:r w:rsidRPr="00B17536">
        <w:rPr>
          <w:rFonts w:ascii="Arial Narrow" w:hAnsi="Arial Narrow"/>
        </w:rPr>
        <w:t xml:space="preserve">1 cuaderno </w:t>
      </w:r>
      <w:r w:rsidR="00370490">
        <w:rPr>
          <w:rFonts w:ascii="Arial Narrow" w:hAnsi="Arial Narrow"/>
        </w:rPr>
        <w:t xml:space="preserve">grande </w:t>
      </w:r>
      <w:r w:rsidRPr="00B17536">
        <w:rPr>
          <w:rFonts w:ascii="Arial Narrow" w:hAnsi="Arial Narrow"/>
        </w:rPr>
        <w:t xml:space="preserve">de 1 </w:t>
      </w:r>
      <w:r w:rsidR="00923D0E" w:rsidRPr="00B17536">
        <w:rPr>
          <w:rFonts w:ascii="Arial Narrow" w:hAnsi="Arial Narrow"/>
        </w:rPr>
        <w:t>línea</w:t>
      </w:r>
      <w:r w:rsidRPr="00B17536">
        <w:rPr>
          <w:rFonts w:ascii="Arial Narrow" w:hAnsi="Arial Narrow"/>
        </w:rPr>
        <w:t xml:space="preserve"> de </w:t>
      </w:r>
      <w:r w:rsidR="00477F2C">
        <w:rPr>
          <w:rFonts w:ascii="Arial Narrow" w:hAnsi="Arial Narrow"/>
        </w:rPr>
        <w:t>6</w:t>
      </w:r>
      <w:r w:rsidRPr="00B17536">
        <w:rPr>
          <w:rFonts w:ascii="Arial Narrow" w:hAnsi="Arial Narrow"/>
        </w:rPr>
        <w:t>0 hojas (Lengua y literatura)</w:t>
      </w:r>
    </w:p>
    <w:p w14:paraId="71692162" w14:textId="57C200DE" w:rsidR="00B17536" w:rsidRPr="00B17536" w:rsidRDefault="00B17536" w:rsidP="002B7799">
      <w:pPr>
        <w:rPr>
          <w:rFonts w:ascii="Arial Narrow" w:hAnsi="Arial Narrow" w:cs="Times New Roman"/>
        </w:rPr>
      </w:pPr>
      <w:r w:rsidRPr="00B17536">
        <w:rPr>
          <w:rFonts w:ascii="Arial Narrow" w:hAnsi="Arial Narrow" w:cs="Times New Roman"/>
        </w:rPr>
        <w:t xml:space="preserve">1 </w:t>
      </w:r>
      <w:r w:rsidR="00477F2C">
        <w:rPr>
          <w:rFonts w:ascii="Arial Narrow" w:hAnsi="Arial Narrow" w:cs="Times New Roman"/>
        </w:rPr>
        <w:t xml:space="preserve">cuaderno </w:t>
      </w:r>
      <w:r w:rsidR="009050E3">
        <w:rPr>
          <w:rFonts w:ascii="Arial Narrow" w:hAnsi="Arial Narrow" w:cs="Times New Roman"/>
        </w:rPr>
        <w:t>grande de 4 lí</w:t>
      </w:r>
      <w:r w:rsidR="00AC66A0">
        <w:rPr>
          <w:rFonts w:ascii="Arial Narrow" w:hAnsi="Arial Narrow" w:cs="Times New Roman"/>
        </w:rPr>
        <w:t>n</w:t>
      </w:r>
      <w:r w:rsidR="009050E3">
        <w:rPr>
          <w:rFonts w:ascii="Arial Narrow" w:hAnsi="Arial Narrow" w:cs="Times New Roman"/>
        </w:rPr>
        <w:t>eas</w:t>
      </w:r>
      <w:r w:rsidR="00370490">
        <w:rPr>
          <w:rFonts w:ascii="Arial Narrow" w:hAnsi="Arial Narrow" w:cs="Times New Roman"/>
        </w:rPr>
        <w:t xml:space="preserve"> </w:t>
      </w:r>
      <w:r w:rsidR="009050E3">
        <w:rPr>
          <w:rFonts w:ascii="Arial Narrow" w:hAnsi="Arial Narrow" w:cs="Times New Roman"/>
        </w:rPr>
        <w:t xml:space="preserve">de 50 hojas </w:t>
      </w:r>
      <w:r w:rsidRPr="00B17536">
        <w:rPr>
          <w:rFonts w:ascii="Arial Narrow" w:hAnsi="Arial Narrow" w:cs="Times New Roman"/>
        </w:rPr>
        <w:t>(Caligrafía)</w:t>
      </w:r>
    </w:p>
    <w:p w14:paraId="3BE146C8" w14:textId="28B3D8B5" w:rsidR="00F151FE" w:rsidRPr="002B7799" w:rsidRDefault="003E3255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lastRenderedPageBreak/>
        <w:t xml:space="preserve">1 cuaderno </w:t>
      </w:r>
      <w:r w:rsidR="00370490">
        <w:rPr>
          <w:rFonts w:ascii="Arial Narrow" w:hAnsi="Arial Narrow"/>
        </w:rPr>
        <w:t xml:space="preserve">grande </w:t>
      </w:r>
      <w:r w:rsidR="001250A6" w:rsidRPr="002B7799">
        <w:rPr>
          <w:rFonts w:ascii="Arial Narrow" w:hAnsi="Arial Narrow"/>
        </w:rPr>
        <w:t>a cuadros</w:t>
      </w:r>
      <w:r w:rsidR="001352AA">
        <w:rPr>
          <w:rFonts w:ascii="Arial Narrow" w:hAnsi="Arial Narrow"/>
        </w:rPr>
        <w:t xml:space="preserve"> de </w:t>
      </w:r>
      <w:r w:rsidR="00477F2C">
        <w:rPr>
          <w:rFonts w:ascii="Arial Narrow" w:hAnsi="Arial Narrow"/>
        </w:rPr>
        <w:t>5</w:t>
      </w:r>
      <w:r w:rsidRPr="002B7799">
        <w:rPr>
          <w:rFonts w:ascii="Arial Narrow" w:hAnsi="Arial Narrow"/>
        </w:rPr>
        <w:t>0 hojas (</w:t>
      </w:r>
      <w:r w:rsidR="002D338D" w:rsidRPr="002B7799">
        <w:rPr>
          <w:rFonts w:ascii="Arial Narrow" w:hAnsi="Arial Narrow"/>
        </w:rPr>
        <w:t>CCNN</w:t>
      </w:r>
      <w:r w:rsidR="00E974E3" w:rsidRPr="002B7799">
        <w:rPr>
          <w:rFonts w:ascii="Arial Narrow" w:hAnsi="Arial Narrow"/>
        </w:rPr>
        <w:t>)</w:t>
      </w:r>
    </w:p>
    <w:p w14:paraId="423C34BC" w14:textId="43C1067B" w:rsidR="00E974E3" w:rsidRPr="002B7799" w:rsidRDefault="00E974E3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cuaderno</w:t>
      </w:r>
      <w:r w:rsidR="001352AA">
        <w:rPr>
          <w:rFonts w:ascii="Arial Narrow" w:hAnsi="Arial Narrow"/>
        </w:rPr>
        <w:t xml:space="preserve"> </w:t>
      </w:r>
      <w:r w:rsidR="00370490">
        <w:rPr>
          <w:rFonts w:ascii="Arial Narrow" w:hAnsi="Arial Narrow"/>
        </w:rPr>
        <w:t xml:space="preserve">grande </w:t>
      </w:r>
      <w:r w:rsidR="001352AA">
        <w:rPr>
          <w:rFonts w:ascii="Arial Narrow" w:hAnsi="Arial Narrow"/>
        </w:rPr>
        <w:t xml:space="preserve">a cuadros de </w:t>
      </w:r>
      <w:r w:rsidR="00477F2C">
        <w:rPr>
          <w:rFonts w:ascii="Arial Narrow" w:hAnsi="Arial Narrow"/>
        </w:rPr>
        <w:t>5</w:t>
      </w:r>
      <w:r w:rsidRPr="002B7799">
        <w:rPr>
          <w:rFonts w:ascii="Arial Narrow" w:hAnsi="Arial Narrow"/>
        </w:rPr>
        <w:t>0 hojas (EESS)</w:t>
      </w:r>
    </w:p>
    <w:p w14:paraId="60B358F9" w14:textId="6BAB5EB3" w:rsidR="00F151FE" w:rsidRPr="002B7799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 xml:space="preserve">1 cuaderno </w:t>
      </w:r>
      <w:r w:rsidR="00370490">
        <w:rPr>
          <w:rFonts w:ascii="Arial Narrow" w:hAnsi="Arial Narrow"/>
        </w:rPr>
        <w:t xml:space="preserve">grande </w:t>
      </w:r>
      <w:r w:rsidRPr="002B7799">
        <w:rPr>
          <w:rFonts w:ascii="Arial Narrow" w:hAnsi="Arial Narrow"/>
        </w:rPr>
        <w:t xml:space="preserve">a cuadros de </w:t>
      </w:r>
      <w:r w:rsidR="004D4C6F">
        <w:rPr>
          <w:rFonts w:ascii="Arial Narrow" w:hAnsi="Arial Narrow"/>
        </w:rPr>
        <w:t>10</w:t>
      </w:r>
      <w:r w:rsidR="00E974E3" w:rsidRPr="002B7799">
        <w:rPr>
          <w:rFonts w:ascii="Arial Narrow" w:hAnsi="Arial Narrow"/>
        </w:rPr>
        <w:t>0</w:t>
      </w:r>
      <w:r w:rsidRPr="002B7799">
        <w:rPr>
          <w:rFonts w:ascii="Arial Narrow" w:hAnsi="Arial Narrow"/>
        </w:rPr>
        <w:t xml:space="preserve"> hojas (Science</w:t>
      </w:r>
      <w:r w:rsidR="00B17536">
        <w:rPr>
          <w:rFonts w:ascii="Arial Narrow" w:hAnsi="Arial Narrow"/>
        </w:rPr>
        <w:t>-</w:t>
      </w:r>
      <w:r w:rsidR="00923D0E">
        <w:rPr>
          <w:rFonts w:ascii="Arial Narrow" w:hAnsi="Arial Narrow"/>
        </w:rPr>
        <w:t>inglés</w:t>
      </w:r>
      <w:r w:rsidR="00F151FE" w:rsidRPr="002B7799">
        <w:rPr>
          <w:rFonts w:ascii="Arial Narrow" w:hAnsi="Arial Narrow"/>
        </w:rPr>
        <w:t>)</w:t>
      </w:r>
      <w:r w:rsidRPr="002B7799">
        <w:rPr>
          <w:rFonts w:ascii="Arial Narrow" w:hAnsi="Arial Narrow"/>
        </w:rPr>
        <w:t xml:space="preserve"> </w:t>
      </w:r>
    </w:p>
    <w:p w14:paraId="66D158CC" w14:textId="49846858" w:rsidR="00202723" w:rsidRPr="002B7799" w:rsidRDefault="00202723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 xml:space="preserve">1 cuaderno </w:t>
      </w:r>
      <w:r w:rsidR="00370490">
        <w:rPr>
          <w:rFonts w:ascii="Arial Narrow" w:hAnsi="Arial Narrow"/>
        </w:rPr>
        <w:t xml:space="preserve">grande </w:t>
      </w:r>
      <w:r w:rsidRPr="002B7799">
        <w:rPr>
          <w:rFonts w:ascii="Arial Narrow" w:hAnsi="Arial Narrow"/>
        </w:rPr>
        <w:t>de</w:t>
      </w:r>
      <w:r w:rsidR="004D4C6F">
        <w:rPr>
          <w:rFonts w:ascii="Arial Narrow" w:hAnsi="Arial Narrow"/>
        </w:rPr>
        <w:t xml:space="preserve"> 6</w:t>
      </w:r>
      <w:r w:rsidR="00C36587" w:rsidRPr="002B7799">
        <w:rPr>
          <w:rFonts w:ascii="Arial Narrow" w:hAnsi="Arial Narrow"/>
        </w:rPr>
        <w:t>0</w:t>
      </w:r>
      <w:r w:rsidRPr="002B7799">
        <w:rPr>
          <w:rFonts w:ascii="Arial Narrow" w:hAnsi="Arial Narrow"/>
        </w:rPr>
        <w:t xml:space="preserve"> hojas de 1 línea (francés)</w:t>
      </w:r>
    </w:p>
    <w:p w14:paraId="0B5C8955" w14:textId="25C990B3" w:rsidR="00202723" w:rsidRPr="002B7799" w:rsidRDefault="00202723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 xml:space="preserve">1 cuaderno </w:t>
      </w:r>
      <w:r w:rsidR="00C36587" w:rsidRPr="002B7799">
        <w:rPr>
          <w:rFonts w:ascii="Arial Narrow" w:hAnsi="Arial Narrow"/>
        </w:rPr>
        <w:t>bo</w:t>
      </w:r>
      <w:r w:rsidR="00E974E3" w:rsidRPr="002B7799">
        <w:rPr>
          <w:rFonts w:ascii="Arial Narrow" w:hAnsi="Arial Narrow"/>
        </w:rPr>
        <w:t>c</w:t>
      </w:r>
      <w:r w:rsidR="00C36587" w:rsidRPr="002B7799">
        <w:rPr>
          <w:rFonts w:ascii="Arial Narrow" w:hAnsi="Arial Narrow"/>
        </w:rPr>
        <w:t>etero</w:t>
      </w:r>
      <w:r w:rsidR="006331E1" w:rsidRPr="002B7799">
        <w:rPr>
          <w:rFonts w:ascii="Arial Narrow" w:hAnsi="Arial Narrow"/>
        </w:rPr>
        <w:t xml:space="preserve"> </w:t>
      </w:r>
      <w:r w:rsidR="00B17536">
        <w:rPr>
          <w:rFonts w:ascii="Arial Narrow" w:hAnsi="Arial Narrow" w:cs="Times New Roman"/>
        </w:rPr>
        <w:t>A4</w:t>
      </w:r>
      <w:r w:rsidR="00B17536" w:rsidRPr="002B7799">
        <w:rPr>
          <w:rFonts w:ascii="Arial Narrow" w:hAnsi="Arial Narrow"/>
        </w:rPr>
        <w:t xml:space="preserve"> </w:t>
      </w:r>
      <w:r w:rsidR="006331E1" w:rsidRPr="002B7799">
        <w:rPr>
          <w:rFonts w:ascii="Arial Narrow" w:hAnsi="Arial Narrow"/>
        </w:rPr>
        <w:t>(ECA)</w:t>
      </w:r>
    </w:p>
    <w:p w14:paraId="0F536285" w14:textId="0D04E238" w:rsidR="00202723" w:rsidRPr="002B7799" w:rsidRDefault="00202723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cuaderno</w:t>
      </w:r>
      <w:r w:rsidR="00AC66A0">
        <w:rPr>
          <w:rFonts w:ascii="Arial Narrow" w:hAnsi="Arial Narrow"/>
        </w:rPr>
        <w:t xml:space="preserve"> pequeño</w:t>
      </w:r>
      <w:r w:rsidRPr="002B7799">
        <w:rPr>
          <w:rFonts w:ascii="Arial Narrow" w:hAnsi="Arial Narrow"/>
        </w:rPr>
        <w:t xml:space="preserve"> pautado A4</w:t>
      </w:r>
      <w:r w:rsidR="000361A8" w:rsidRPr="002B7799">
        <w:rPr>
          <w:rFonts w:ascii="Arial Narrow" w:hAnsi="Arial Narrow"/>
        </w:rPr>
        <w:t xml:space="preserve"> </w:t>
      </w:r>
      <w:r w:rsidRPr="002B7799">
        <w:rPr>
          <w:rFonts w:ascii="Arial Narrow" w:hAnsi="Arial Narrow"/>
        </w:rPr>
        <w:t>(</w:t>
      </w:r>
      <w:r w:rsidR="006331E1" w:rsidRPr="002B7799">
        <w:rPr>
          <w:rFonts w:ascii="Arial Narrow" w:hAnsi="Arial Narrow"/>
        </w:rPr>
        <w:t>Mús</w:t>
      </w:r>
      <w:r w:rsidRPr="002B7799">
        <w:rPr>
          <w:rFonts w:ascii="Arial Narrow" w:hAnsi="Arial Narrow"/>
        </w:rPr>
        <w:t>ica)</w:t>
      </w:r>
    </w:p>
    <w:p w14:paraId="4A94758B" w14:textId="4CAA5A4E" w:rsidR="008F06AD" w:rsidRPr="002B7799" w:rsidRDefault="008F06A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100</w:t>
      </w:r>
      <w:r w:rsidR="002D338D" w:rsidRPr="002B7799">
        <w:rPr>
          <w:rFonts w:ascii="Arial Narrow" w:hAnsi="Arial Narrow"/>
        </w:rPr>
        <w:t xml:space="preserve"> hojas de papel bond tamaño A4 </w:t>
      </w:r>
    </w:p>
    <w:p w14:paraId="2D026498" w14:textId="0CE1A568" w:rsidR="00784A9E" w:rsidRDefault="002D338D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1 paquete de cartulina iris</w:t>
      </w:r>
      <w:r w:rsidR="001250A6" w:rsidRPr="002B7799">
        <w:rPr>
          <w:rFonts w:ascii="Arial Narrow" w:hAnsi="Arial Narrow"/>
        </w:rPr>
        <w:tab/>
      </w:r>
    </w:p>
    <w:p w14:paraId="47933BD5" w14:textId="7023BD38" w:rsidR="004A39C9" w:rsidRPr="002B7799" w:rsidRDefault="004A39C9" w:rsidP="002B7799">
      <w:pPr>
        <w:rPr>
          <w:rFonts w:ascii="Arial Narrow" w:hAnsi="Arial Narrow"/>
        </w:rPr>
      </w:pPr>
      <w:r>
        <w:rPr>
          <w:rFonts w:ascii="Arial Narrow" w:hAnsi="Arial Narrow"/>
        </w:rPr>
        <w:t>1 paquete de fomi 10 colores</w:t>
      </w:r>
    </w:p>
    <w:p w14:paraId="64732490" w14:textId="6FF4C845" w:rsidR="006E58BA" w:rsidRDefault="002B7799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 xml:space="preserve">1 toma todo </w:t>
      </w:r>
    </w:p>
    <w:p w14:paraId="1CB3E4AC" w14:textId="77777777" w:rsidR="00923D0E" w:rsidRPr="002B7799" w:rsidRDefault="00923D0E" w:rsidP="002B7799">
      <w:pPr>
        <w:rPr>
          <w:rFonts w:ascii="Arial Narrow" w:hAnsi="Arial Narrow"/>
        </w:rPr>
      </w:pPr>
    </w:p>
    <w:p w14:paraId="5BF5559F" w14:textId="7AA27FFA" w:rsidR="001250A6" w:rsidRPr="002B7799" w:rsidRDefault="001250A6" w:rsidP="002B7799">
      <w:pPr>
        <w:rPr>
          <w:rFonts w:ascii="Arial Narrow" w:hAnsi="Arial Narrow"/>
          <w:b/>
        </w:rPr>
      </w:pPr>
      <w:r w:rsidRPr="002B7799">
        <w:rPr>
          <w:rFonts w:ascii="Arial Narrow" w:hAnsi="Arial Narrow"/>
          <w:b/>
        </w:rPr>
        <w:t>Material de aseo</w:t>
      </w:r>
      <w:r w:rsidR="002B7799">
        <w:rPr>
          <w:rFonts w:ascii="Arial Narrow" w:hAnsi="Arial Narrow"/>
          <w:b/>
        </w:rPr>
        <w:t>:</w:t>
      </w:r>
      <w:r w:rsidRPr="002B7799">
        <w:rPr>
          <w:rFonts w:ascii="Arial Narrow" w:hAnsi="Arial Narrow"/>
          <w:b/>
        </w:rPr>
        <w:t xml:space="preserve"> </w:t>
      </w:r>
    </w:p>
    <w:p w14:paraId="33C1D35F" w14:textId="200FB009" w:rsidR="001250A6" w:rsidRPr="002B7799" w:rsidRDefault="00E974E3" w:rsidP="002B7799">
      <w:pPr>
        <w:rPr>
          <w:rFonts w:ascii="Arial Narrow" w:hAnsi="Arial Narrow"/>
        </w:rPr>
      </w:pPr>
      <w:r w:rsidRPr="002B7799">
        <w:rPr>
          <w:rFonts w:ascii="Arial Narrow" w:hAnsi="Arial Narrow"/>
        </w:rPr>
        <w:t>2</w:t>
      </w:r>
      <w:r w:rsidR="001250A6" w:rsidRPr="002B7799">
        <w:rPr>
          <w:rFonts w:ascii="Arial Narrow" w:hAnsi="Arial Narrow"/>
        </w:rPr>
        <w:t xml:space="preserve"> rollo</w:t>
      </w:r>
      <w:r w:rsidRPr="002B7799">
        <w:rPr>
          <w:rFonts w:ascii="Arial Narrow" w:hAnsi="Arial Narrow"/>
        </w:rPr>
        <w:t>s</w:t>
      </w:r>
      <w:r w:rsidR="001250A6" w:rsidRPr="002B7799">
        <w:rPr>
          <w:rFonts w:ascii="Arial Narrow" w:hAnsi="Arial Narrow"/>
        </w:rPr>
        <w:t xml:space="preserve"> papel </w:t>
      </w:r>
      <w:r w:rsidR="004D4C6F">
        <w:rPr>
          <w:rFonts w:ascii="Arial Narrow" w:hAnsi="Arial Narrow"/>
        </w:rPr>
        <w:t xml:space="preserve">higiénico </w:t>
      </w:r>
      <w:r w:rsidR="001250A6" w:rsidRPr="002B7799">
        <w:rPr>
          <w:rFonts w:ascii="Arial Narrow" w:hAnsi="Arial Narrow"/>
        </w:rPr>
        <w:t xml:space="preserve">industrial </w:t>
      </w:r>
    </w:p>
    <w:p w14:paraId="06D707F6" w14:textId="2028DD72" w:rsidR="001250A6" w:rsidRPr="002B7799" w:rsidRDefault="004F15D7" w:rsidP="002B7799">
      <w:pPr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="001250A6" w:rsidRPr="002B7799">
        <w:rPr>
          <w:rFonts w:ascii="Arial Narrow" w:hAnsi="Arial Narrow"/>
        </w:rPr>
        <w:t xml:space="preserve"> paquete</w:t>
      </w:r>
      <w:r w:rsidR="00E974E3" w:rsidRPr="002B7799">
        <w:rPr>
          <w:rFonts w:ascii="Arial Narrow" w:hAnsi="Arial Narrow"/>
        </w:rPr>
        <w:t>s</w:t>
      </w:r>
      <w:r w:rsidR="001250A6" w:rsidRPr="002B7799">
        <w:rPr>
          <w:rFonts w:ascii="Arial Narrow" w:hAnsi="Arial Narrow"/>
        </w:rPr>
        <w:t xml:space="preserve"> de toallas desechables </w:t>
      </w:r>
      <w:r w:rsidR="004D4C6F">
        <w:rPr>
          <w:rFonts w:ascii="Arial Narrow" w:hAnsi="Arial Narrow"/>
        </w:rPr>
        <w:t>en Z</w:t>
      </w:r>
    </w:p>
    <w:p w14:paraId="6FAABCCE" w14:textId="0BE88540" w:rsidR="002B7799" w:rsidRPr="002B7799" w:rsidRDefault="00E974E3" w:rsidP="004D4C6F">
      <w:pPr>
        <w:rPr>
          <w:rFonts w:ascii="Arial Narrow" w:hAnsi="Arial Narrow"/>
        </w:rPr>
        <w:sectPr w:rsidR="002B7799" w:rsidRPr="002B7799" w:rsidSect="002B7799">
          <w:type w:val="continuous"/>
          <w:pgSz w:w="16840" w:h="11910" w:orient="landscape"/>
          <w:pgMar w:top="1276" w:right="1276" w:bottom="1135" w:left="993" w:header="720" w:footer="720" w:gutter="0"/>
          <w:cols w:num="2" w:space="720"/>
          <w:docGrid w:linePitch="299"/>
        </w:sectPr>
      </w:pPr>
      <w:r w:rsidRPr="002B7799">
        <w:rPr>
          <w:rFonts w:ascii="Arial Narrow" w:hAnsi="Arial Narrow"/>
        </w:rPr>
        <w:t>1 litro de</w:t>
      </w:r>
      <w:r w:rsidR="00202723" w:rsidRPr="002B7799">
        <w:rPr>
          <w:rFonts w:ascii="Arial Narrow" w:hAnsi="Arial Narrow"/>
        </w:rPr>
        <w:t xml:space="preserve"> jabón </w:t>
      </w:r>
      <w:r w:rsidRPr="002B7799">
        <w:rPr>
          <w:rFonts w:ascii="Arial Narrow" w:hAnsi="Arial Narrow"/>
        </w:rPr>
        <w:t>líquido de sachet</w:t>
      </w:r>
      <w:r w:rsidR="00202723" w:rsidRPr="002B7799">
        <w:rPr>
          <w:rFonts w:ascii="Arial Narrow" w:hAnsi="Arial Narrow"/>
        </w:rPr>
        <w:t xml:space="preserve"> (no en barra)</w:t>
      </w:r>
    </w:p>
    <w:p w14:paraId="55C367B0" w14:textId="10BDAC19" w:rsidR="00B17536" w:rsidRDefault="00B17536" w:rsidP="002B7799">
      <w:pPr>
        <w:pStyle w:val="Textoindependiente"/>
        <w:ind w:left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577FEEEE" w14:textId="1D3E8B1A" w:rsidR="00DF4E89" w:rsidRDefault="00DF4E89" w:rsidP="002B7799">
      <w:pPr>
        <w:pStyle w:val="Textoindependiente"/>
        <w:ind w:left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78274ABB" w14:textId="77777777" w:rsidR="009050E3" w:rsidRDefault="002D338D" w:rsidP="002B7799">
      <w:pPr>
        <w:pStyle w:val="Textoindependiente"/>
        <w:ind w:left="0"/>
        <w:rPr>
          <w:rFonts w:ascii="Arial Narrow" w:hAnsi="Arial Narrow"/>
        </w:rPr>
      </w:pPr>
      <w:r w:rsidRPr="00A164B1">
        <w:rPr>
          <w:rFonts w:ascii="Times New Roman" w:hAnsi="Times New Roman" w:cs="Times New Roman"/>
          <w:b/>
          <w:sz w:val="24"/>
          <w:szCs w:val="24"/>
        </w:rPr>
        <w:t xml:space="preserve">Nota: </w:t>
      </w:r>
      <w:r w:rsidR="002B7799" w:rsidRPr="00F667E9">
        <w:rPr>
          <w:rFonts w:ascii="Arial Narrow" w:hAnsi="Arial Narrow"/>
        </w:rPr>
        <w:t xml:space="preserve">Si dispone en casa de materiales en buen estado y que consten en la lista, pueden ser reutilizados. </w:t>
      </w:r>
    </w:p>
    <w:p w14:paraId="2CD9C2C8" w14:textId="0BE75434" w:rsidR="00AD4692" w:rsidRPr="009050E3" w:rsidRDefault="009050E3" w:rsidP="002B7799">
      <w:pPr>
        <w:pStyle w:val="Textoindependiente"/>
        <w:ind w:left="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</w:t>
      </w:r>
      <w:r w:rsidR="002B7799" w:rsidRPr="00F667E9">
        <w:rPr>
          <w:rFonts w:ascii="Arial Narrow" w:hAnsi="Arial Narrow"/>
        </w:rPr>
        <w:t>Todos los materiales deben estar con sus respectivos nombres</w:t>
      </w:r>
      <w:r w:rsidR="002B7799" w:rsidRPr="009050E3">
        <w:rPr>
          <w:rFonts w:ascii="Arial Narrow" w:hAnsi="Arial Narrow"/>
        </w:rPr>
        <w:t>.</w:t>
      </w:r>
    </w:p>
    <w:p w14:paraId="1E80F3E0" w14:textId="4E61758C" w:rsidR="009050E3" w:rsidRPr="009050E3" w:rsidRDefault="009050E3" w:rsidP="002B7799">
      <w:pPr>
        <w:pStyle w:val="Textoindependiente"/>
        <w:ind w:left="0"/>
        <w:rPr>
          <w:rFonts w:ascii="Arial Narrow" w:hAnsi="Arial Narrow"/>
        </w:rPr>
      </w:pPr>
      <w:r w:rsidRPr="009050E3">
        <w:rPr>
          <w:rFonts w:ascii="Arial Narrow" w:hAnsi="Arial Narrow"/>
        </w:rPr>
        <w:t xml:space="preserve">          </w:t>
      </w:r>
      <w:r>
        <w:rPr>
          <w:rFonts w:ascii="Arial Narrow" w:hAnsi="Arial Narrow"/>
        </w:rPr>
        <w:t xml:space="preserve">   </w:t>
      </w:r>
      <w:r w:rsidRPr="009050E3">
        <w:rPr>
          <w:rFonts w:ascii="Arial Narrow" w:hAnsi="Arial Narrow"/>
        </w:rPr>
        <w:t xml:space="preserve">El valor aproximado de la lista de </w:t>
      </w:r>
      <w:bookmarkStart w:id="0" w:name="_GoBack"/>
      <w:bookmarkEnd w:id="0"/>
      <w:r w:rsidRPr="009050E3">
        <w:rPr>
          <w:rFonts w:ascii="Arial Narrow" w:hAnsi="Arial Narrow"/>
        </w:rPr>
        <w:t>útiles es $45.</w:t>
      </w:r>
    </w:p>
    <w:sectPr w:rsidR="009050E3" w:rsidRPr="009050E3" w:rsidSect="002B7799">
      <w:type w:val="continuous"/>
      <w:pgSz w:w="16840" w:h="11910" w:orient="landscape"/>
      <w:pgMar w:top="1276" w:right="1276" w:bottom="1135" w:left="993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1F4E1" w14:textId="77777777" w:rsidR="0021576B" w:rsidRDefault="0021576B" w:rsidP="001250A6">
      <w:r>
        <w:separator/>
      </w:r>
    </w:p>
  </w:endnote>
  <w:endnote w:type="continuationSeparator" w:id="0">
    <w:p w14:paraId="39216ADB" w14:textId="77777777" w:rsidR="0021576B" w:rsidRDefault="0021576B" w:rsidP="0012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eXGyreAdventor">
    <w:altName w:val="Calibri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6D463" w14:textId="08F467FE" w:rsidR="00AD4692" w:rsidRDefault="00AD4692">
    <w:pPr>
      <w:pStyle w:val="Piedepgina"/>
    </w:pPr>
  </w:p>
  <w:p w14:paraId="234630B3" w14:textId="77777777" w:rsidR="00AD4692" w:rsidRDefault="00AD46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2EFA0" w14:textId="77777777" w:rsidR="0021576B" w:rsidRDefault="0021576B" w:rsidP="001250A6">
      <w:r>
        <w:separator/>
      </w:r>
    </w:p>
  </w:footnote>
  <w:footnote w:type="continuationSeparator" w:id="0">
    <w:p w14:paraId="5BBA7B92" w14:textId="77777777" w:rsidR="0021576B" w:rsidRDefault="0021576B" w:rsidP="00125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9E"/>
    <w:rsid w:val="000361A8"/>
    <w:rsid w:val="00075EC2"/>
    <w:rsid w:val="000F525C"/>
    <w:rsid w:val="001250A6"/>
    <w:rsid w:val="001352AA"/>
    <w:rsid w:val="001C247B"/>
    <w:rsid w:val="001F0746"/>
    <w:rsid w:val="00202723"/>
    <w:rsid w:val="0021576B"/>
    <w:rsid w:val="00232214"/>
    <w:rsid w:val="002B7799"/>
    <w:rsid w:val="002D338D"/>
    <w:rsid w:val="00337550"/>
    <w:rsid w:val="00370490"/>
    <w:rsid w:val="00372023"/>
    <w:rsid w:val="003E3255"/>
    <w:rsid w:val="00407A90"/>
    <w:rsid w:val="004144FC"/>
    <w:rsid w:val="004178D7"/>
    <w:rsid w:val="0046292B"/>
    <w:rsid w:val="00477F2C"/>
    <w:rsid w:val="004A39C9"/>
    <w:rsid w:val="004C2194"/>
    <w:rsid w:val="004D4C6F"/>
    <w:rsid w:val="004F15D7"/>
    <w:rsid w:val="005025E7"/>
    <w:rsid w:val="005F6418"/>
    <w:rsid w:val="006331E1"/>
    <w:rsid w:val="006B0103"/>
    <w:rsid w:val="006E58BA"/>
    <w:rsid w:val="00784A9E"/>
    <w:rsid w:val="00813932"/>
    <w:rsid w:val="008F06AD"/>
    <w:rsid w:val="009050E3"/>
    <w:rsid w:val="00923D0E"/>
    <w:rsid w:val="00A164B1"/>
    <w:rsid w:val="00AC66A0"/>
    <w:rsid w:val="00AD4692"/>
    <w:rsid w:val="00B111DD"/>
    <w:rsid w:val="00B17536"/>
    <w:rsid w:val="00C36587"/>
    <w:rsid w:val="00C6512F"/>
    <w:rsid w:val="00C85C8C"/>
    <w:rsid w:val="00D201D7"/>
    <w:rsid w:val="00DE6DA5"/>
    <w:rsid w:val="00DF1E0D"/>
    <w:rsid w:val="00DF4E89"/>
    <w:rsid w:val="00E40388"/>
    <w:rsid w:val="00E71817"/>
    <w:rsid w:val="00E76E70"/>
    <w:rsid w:val="00E974E3"/>
    <w:rsid w:val="00F151FE"/>
    <w:rsid w:val="00FF49D5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11BCC"/>
  <w15:docId w15:val="{62382006-1AFC-47D4-B6C9-2D96B802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eXGyreAdventor" w:eastAsia="TeXGyreAdventor" w:hAnsi="TeXGyreAdventor" w:cs="TeXGyreAdventor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326"/>
    </w:pPr>
  </w:style>
  <w:style w:type="paragraph" w:styleId="Ttulo">
    <w:name w:val="Title"/>
    <w:basedOn w:val="Normal"/>
    <w:uiPriority w:val="10"/>
    <w:qFormat/>
    <w:pPr>
      <w:spacing w:before="50"/>
      <w:ind w:left="4780" w:right="4478"/>
      <w:jc w:val="center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250A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50A6"/>
    <w:rPr>
      <w:rFonts w:ascii="TeXGyreAdventor" w:eastAsia="TeXGyreAdventor" w:hAnsi="TeXGyreAdventor" w:cs="TeXGyreAdventor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250A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50A6"/>
    <w:rPr>
      <w:rFonts w:ascii="TeXGyreAdventor" w:eastAsia="TeXGyreAdventor" w:hAnsi="TeXGyreAdventor" w:cs="TeXGyreAdventor"/>
      <w:lang w:val="es-ES"/>
    </w:rPr>
  </w:style>
  <w:style w:type="paragraph" w:styleId="Sinespaciado">
    <w:name w:val="No Spacing"/>
    <w:uiPriority w:val="1"/>
    <w:qFormat/>
    <w:rsid w:val="002B7799"/>
    <w:pPr>
      <w:widowControl/>
      <w:autoSpaceDE/>
      <w:autoSpaceDN/>
    </w:pPr>
    <w:rPr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</dc:creator>
  <cp:lastModifiedBy>Gretita</cp:lastModifiedBy>
  <cp:revision>2</cp:revision>
  <dcterms:created xsi:type="dcterms:W3CDTF">2023-07-28T18:47:00Z</dcterms:created>
  <dcterms:modified xsi:type="dcterms:W3CDTF">2023-07-28T18:47:00Z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2021-07-30T00:00:00Z</vt:filetime>
  </property>
</Properties>
</file>